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1178C" w14:textId="77777777" w:rsidR="001932EE" w:rsidRDefault="00FD23B9" w:rsidP="00A63A5A">
      <w:pPr>
        <w:widowControl w:val="0"/>
        <w:tabs>
          <w:tab w:val="center" w:pos="80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bookmarkStart w:id="0" w:name="_GoBack"/>
      <w:bookmarkEnd w:id="0"/>
      <w:r w:rsidRPr="00576D2A">
        <w:rPr>
          <w:rFonts w:ascii="Times New Roman" w:hAnsi="Times New Roman"/>
          <w:b/>
          <w:bCs/>
          <w:color w:val="000000"/>
          <w:sz w:val="36"/>
          <w:szCs w:val="36"/>
        </w:rPr>
        <w:t>Данные о способах обезвреживания отходов за 20</w:t>
      </w:r>
      <w:r w:rsidR="001932EE" w:rsidRPr="00576D2A">
        <w:rPr>
          <w:rFonts w:ascii="Times New Roman" w:hAnsi="Times New Roman"/>
          <w:b/>
          <w:bCs/>
          <w:color w:val="000000"/>
          <w:sz w:val="36"/>
          <w:szCs w:val="36"/>
        </w:rPr>
        <w:t xml:space="preserve">25 </w:t>
      </w:r>
      <w:r w:rsidRPr="00576D2A">
        <w:rPr>
          <w:rFonts w:ascii="Times New Roman" w:hAnsi="Times New Roman"/>
          <w:b/>
          <w:bCs/>
          <w:color w:val="000000"/>
          <w:sz w:val="36"/>
          <w:szCs w:val="36"/>
        </w:rPr>
        <w:t>г. (тыс.</w:t>
      </w:r>
      <w:r w:rsidR="002336FE" w:rsidRPr="00576D2A">
        <w:rPr>
          <w:rFonts w:ascii="Times New Roman" w:hAnsi="Times New Roman"/>
          <w:b/>
          <w:bCs/>
          <w:color w:val="000000"/>
          <w:sz w:val="36"/>
          <w:szCs w:val="36"/>
        </w:rPr>
        <w:t xml:space="preserve"> тонн)</w:t>
      </w:r>
    </w:p>
    <w:p w14:paraId="6BC13311" w14:textId="77777777" w:rsidR="00981716" w:rsidRPr="00A63A5A" w:rsidRDefault="00981716" w:rsidP="00A63A5A">
      <w:pPr>
        <w:widowControl w:val="0"/>
        <w:tabs>
          <w:tab w:val="center" w:pos="80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tbl>
      <w:tblPr>
        <w:tblW w:w="1538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38"/>
        <w:gridCol w:w="1538"/>
        <w:gridCol w:w="1538"/>
        <w:gridCol w:w="1539"/>
        <w:gridCol w:w="1538"/>
        <w:gridCol w:w="1538"/>
        <w:gridCol w:w="1538"/>
        <w:gridCol w:w="1538"/>
        <w:gridCol w:w="1538"/>
        <w:gridCol w:w="1539"/>
      </w:tblGrid>
      <w:tr w:rsidR="00576D2A" w:rsidRPr="00734318" w14:paraId="61971A3C" w14:textId="77777777" w:rsidTr="00576D2A">
        <w:trPr>
          <w:trHeight w:val="2543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D111E1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Класс опасности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7C493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2CFB2B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Термическим способом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AC6A34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Физико-химическим способом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730E9B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Электрохимическим способом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040F4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иммобилизаци</w:t>
            </w:r>
            <w:r w:rsidR="0023428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C9D3E7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Химическим способом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D333F7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восстановительным способом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D458D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Биологическим способом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1FC4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Прочее</w:t>
            </w:r>
          </w:p>
        </w:tc>
      </w:tr>
      <w:tr w:rsidR="00576D2A" w:rsidRPr="00734318" w14:paraId="19164B57" w14:textId="77777777" w:rsidTr="00576D2A">
        <w:trPr>
          <w:trHeight w:val="508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5AB7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2666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2,26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0413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31C1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0,33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A5AF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0C0E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5AFD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76F2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165A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5F07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</w:tr>
      <w:tr w:rsidR="00576D2A" w:rsidRPr="00734318" w14:paraId="3E0A743C" w14:textId="77777777" w:rsidTr="00576D2A">
        <w:trPr>
          <w:trHeight w:val="508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FA23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C6A9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6,87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3935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3,97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6ABD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2,88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AF4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F4E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3248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C62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AEE3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1EA5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</w:tr>
      <w:tr w:rsidR="00576D2A" w:rsidRPr="00734318" w14:paraId="1B6FC3DB" w14:textId="77777777" w:rsidTr="00576D2A">
        <w:trPr>
          <w:trHeight w:val="508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08E6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36FF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10,92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AD81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10,16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F1AC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3C16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E159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E68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AE2A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7026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5B6A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0,06</w:t>
            </w:r>
          </w:p>
        </w:tc>
      </w:tr>
      <w:tr w:rsidR="00576D2A" w:rsidRPr="00734318" w14:paraId="59603E3B" w14:textId="77777777" w:rsidTr="00576D2A">
        <w:trPr>
          <w:trHeight w:val="508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73F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DB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78,56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681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70,43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0075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0,14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6FC1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247E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C666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1,71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FB9C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9799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68E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6,28</w:t>
            </w:r>
          </w:p>
        </w:tc>
      </w:tr>
      <w:tr w:rsidR="00576D2A" w:rsidRPr="00734318" w14:paraId="5BE7181E" w14:textId="77777777" w:rsidTr="00576D2A">
        <w:trPr>
          <w:trHeight w:val="1016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3AA5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неопасные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A449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1,55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3DEB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1918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7474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4B98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1507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B5D6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BC2B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86E6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color w:val="000000"/>
                <w:sz w:val="28"/>
                <w:szCs w:val="28"/>
              </w:rPr>
              <w:t>0,92</w:t>
            </w:r>
          </w:p>
        </w:tc>
      </w:tr>
      <w:tr w:rsidR="00576D2A" w:rsidRPr="00734318" w14:paraId="2F32E7DB" w14:textId="77777777" w:rsidTr="00576D2A">
        <w:trPr>
          <w:trHeight w:val="1016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2CC3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Общий итог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03F7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100,17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ED61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86,56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6320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3,74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A801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FEFC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F478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2,07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8139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5B8D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DCA8" w14:textId="77777777" w:rsidR="00576D2A" w:rsidRPr="00576D2A" w:rsidRDefault="00576D2A" w:rsidP="007343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6D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7,49</w:t>
            </w:r>
          </w:p>
        </w:tc>
      </w:tr>
    </w:tbl>
    <w:p w14:paraId="4EF599B2" w14:textId="77777777" w:rsidR="001932EE" w:rsidRDefault="001932EE" w:rsidP="001932EE">
      <w:pPr>
        <w:widowControl w:val="0"/>
        <w:tabs>
          <w:tab w:val="center" w:pos="80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</w:p>
    <w:sectPr w:rsidR="001932EE">
      <w:pgSz w:w="16834" w:h="11904" w:orient="landscape" w:code="9"/>
      <w:pgMar w:top="1418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336FE"/>
    <w:rsid w:val="001932EE"/>
    <w:rsid w:val="002336FE"/>
    <w:rsid w:val="0023428D"/>
    <w:rsid w:val="00497BA9"/>
    <w:rsid w:val="00576D2A"/>
    <w:rsid w:val="00734318"/>
    <w:rsid w:val="00981716"/>
    <w:rsid w:val="00A63A5A"/>
    <w:rsid w:val="00AD5F09"/>
    <w:rsid w:val="00C46BAC"/>
    <w:rsid w:val="00FD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52426"/>
  <w14:defaultImageDpi w14:val="0"/>
  <w15:docId w15:val="{7949489F-186D-4AE5-9C88-3136F12B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83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Дубаневич Владимир Иосифович</dc:creator>
  <cp:keywords/>
  <dc:description/>
  <cp:lastModifiedBy>Дубаневич Владимир Иосифович</cp:lastModifiedBy>
  <cp:revision>2</cp:revision>
  <dcterms:created xsi:type="dcterms:W3CDTF">2026-09-08T09:11:00Z</dcterms:created>
  <dcterms:modified xsi:type="dcterms:W3CDTF">2026-09-08T09:11:00Z</dcterms:modified>
</cp:coreProperties>
</file>